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269"/>
      </w:tblGrid>
      <w:tr w:rsidR="00C15CFB" w:rsidTr="00115751">
        <w:tc>
          <w:tcPr>
            <w:tcW w:w="3261" w:type="dxa"/>
          </w:tcPr>
          <w:p w:rsidR="00C15CFB" w:rsidRDefault="00C15CFB" w:rsidP="00C15CFB">
            <w:pPr>
              <w:pStyle w:val="Style1"/>
              <w:kinsoku w:val="0"/>
              <w:autoSpaceDE/>
              <w:autoSpaceDN/>
              <w:spacing w:before="0"/>
              <w:rPr>
                <w:rStyle w:val="CharacterStyle2"/>
                <w:b/>
                <w:spacing w:val="56"/>
                <w:sz w:val="18"/>
                <w:szCs w:val="18"/>
              </w:rPr>
            </w:pPr>
          </w:p>
          <w:p w:rsidR="00C15CFB" w:rsidRPr="00C15CFB" w:rsidRDefault="001F3118" w:rsidP="00C15CFB">
            <w:pPr>
              <w:pStyle w:val="Style1"/>
              <w:kinsoku w:val="0"/>
              <w:autoSpaceDE/>
              <w:autoSpaceDN/>
              <w:spacing w:before="0"/>
              <w:rPr>
                <w:rStyle w:val="CharacterStyle1"/>
                <w:b/>
                <w:bCs/>
                <w:spacing w:val="40"/>
                <w:sz w:val="18"/>
                <w:szCs w:val="18"/>
              </w:rPr>
            </w:pPr>
            <w:r>
              <w:rPr>
                <w:rStyle w:val="CharacterStyle2"/>
                <w:b/>
                <w:spacing w:val="56"/>
                <w:sz w:val="18"/>
                <w:szCs w:val="18"/>
              </w:rPr>
              <w:t>MA</w:t>
            </w:r>
            <w:r w:rsidR="00C15CFB" w:rsidRPr="00C15CFB">
              <w:rPr>
                <w:rStyle w:val="CharacterStyle1"/>
                <w:b/>
                <w:bCs/>
                <w:spacing w:val="40"/>
                <w:sz w:val="18"/>
                <w:szCs w:val="18"/>
              </w:rPr>
              <w:t>IRIE</w:t>
            </w:r>
          </w:p>
          <w:p w:rsidR="00C15CFB" w:rsidRPr="00B532D1" w:rsidRDefault="00C15CFB" w:rsidP="00C15CFB">
            <w:pPr>
              <w:pStyle w:val="Style1"/>
              <w:kinsoku w:val="0"/>
              <w:autoSpaceDE/>
              <w:autoSpaceDN/>
              <w:spacing w:line="192" w:lineRule="auto"/>
              <w:rPr>
                <w:rStyle w:val="CharacterStyle1"/>
                <w:rFonts w:ascii="Verdana" w:hAnsi="Verdana" w:cs="Verdana"/>
                <w:w w:val="105"/>
                <w:sz w:val="16"/>
                <w:szCs w:val="16"/>
              </w:rPr>
            </w:pPr>
            <w:r w:rsidRPr="00B532D1">
              <w:rPr>
                <w:rStyle w:val="CharacterStyle1"/>
                <w:rFonts w:ascii="Verdana" w:hAnsi="Verdana" w:cs="Verdana"/>
                <w:w w:val="105"/>
                <w:sz w:val="16"/>
                <w:szCs w:val="16"/>
              </w:rPr>
              <w:t>DE</w:t>
            </w:r>
          </w:p>
          <w:p w:rsidR="00C15CFB" w:rsidRPr="00C15CFB" w:rsidRDefault="00C15CFB" w:rsidP="00C15CFB">
            <w:pPr>
              <w:pStyle w:val="Style2"/>
              <w:kinsoku w:val="0"/>
              <w:autoSpaceDE/>
              <w:autoSpaceDN/>
              <w:adjustRightInd/>
              <w:spacing w:before="72"/>
              <w:jc w:val="center"/>
              <w:rPr>
                <w:rStyle w:val="CharacterStyle2"/>
                <w:rFonts w:ascii="Tahoma" w:hAnsi="Tahoma" w:cs="Tahoma"/>
                <w:spacing w:val="56"/>
                <w:sz w:val="28"/>
                <w:szCs w:val="28"/>
              </w:rPr>
            </w:pPr>
            <w:r w:rsidRPr="00C15CFB">
              <w:rPr>
                <w:rStyle w:val="CharacterStyle2"/>
                <w:rFonts w:ascii="Tahoma" w:hAnsi="Tahoma" w:cs="Tahoma"/>
                <w:spacing w:val="56"/>
                <w:sz w:val="28"/>
                <w:szCs w:val="28"/>
              </w:rPr>
              <w:t>LOCMIQUÉLIC</w:t>
            </w:r>
          </w:p>
          <w:p w:rsidR="00C15CFB" w:rsidRDefault="00C15CFB" w:rsidP="00C15CFB">
            <w:pPr>
              <w:pStyle w:val="Style1"/>
              <w:kinsoku w:val="0"/>
              <w:autoSpaceDE/>
              <w:autoSpaceDN/>
              <w:spacing w:after="108" w:line="201" w:lineRule="auto"/>
              <w:rPr>
                <w:rStyle w:val="CharacterStyle1"/>
                <w:b/>
                <w:bCs/>
                <w:spacing w:val="20"/>
                <w:sz w:val="18"/>
                <w:szCs w:val="18"/>
              </w:rPr>
            </w:pPr>
            <w:r>
              <w:rPr>
                <w:rStyle w:val="CharacterStyle1"/>
                <w:b/>
                <w:bCs/>
                <w:spacing w:val="20"/>
                <w:sz w:val="18"/>
                <w:szCs w:val="18"/>
              </w:rPr>
              <w:t>MORBIHAN</w:t>
            </w:r>
          </w:p>
          <w:p w:rsidR="00C15CFB" w:rsidRPr="00C15CFB" w:rsidRDefault="00C15CFB" w:rsidP="00C15CFB">
            <w:pPr>
              <w:pStyle w:val="Style1"/>
              <w:kinsoku w:val="0"/>
              <w:autoSpaceDE/>
              <w:autoSpaceDN/>
              <w:spacing w:after="108" w:line="201" w:lineRule="auto"/>
              <w:rPr>
                <w:b/>
                <w:bCs/>
                <w:spacing w:val="20"/>
                <w:sz w:val="18"/>
                <w:szCs w:val="18"/>
              </w:rPr>
            </w:pPr>
            <w:r>
              <w:rPr>
                <w:rStyle w:val="CharacterStyle1"/>
                <w:b/>
                <w:bCs/>
                <w:spacing w:val="20"/>
                <w:sz w:val="18"/>
                <w:szCs w:val="18"/>
              </w:rPr>
              <w:t>_______</w:t>
            </w:r>
          </w:p>
          <w:p w:rsidR="00C15CFB" w:rsidRDefault="00C15CFB" w:rsidP="002E171B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D8A7A9E" wp14:editId="248EED18">
                  <wp:extent cx="793750" cy="1130300"/>
                  <wp:effectExtent l="0" t="0" r="6350" b="0"/>
                  <wp:docPr id="2" name="Image 2" descr="_Pi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Pi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9" w:type="dxa"/>
          </w:tcPr>
          <w:p w:rsidR="008B4DE5" w:rsidRPr="005702A0" w:rsidRDefault="008B4DE5" w:rsidP="008B4DE5">
            <w:pPr>
              <w:ind w:left="1026"/>
              <w:rPr>
                <w:rFonts w:ascii="Bookman Old Style" w:hAnsi="Bookman Old Style"/>
              </w:rPr>
            </w:pPr>
          </w:p>
          <w:p w:rsidR="005702A0" w:rsidRDefault="005702A0" w:rsidP="002E171B">
            <w:pPr>
              <w:ind w:left="1026"/>
              <w:rPr>
                <w:rFonts w:ascii="Bookman Old Style" w:hAnsi="Bookman Old Style"/>
                <w:sz w:val="24"/>
                <w:szCs w:val="24"/>
              </w:rPr>
            </w:pPr>
          </w:p>
          <w:p w:rsidR="002E6B0D" w:rsidRDefault="002E6B0D" w:rsidP="002E171B">
            <w:pPr>
              <w:ind w:left="1026"/>
              <w:rPr>
                <w:rFonts w:ascii="Bookman Old Style" w:hAnsi="Bookman Old Style"/>
                <w:sz w:val="24"/>
                <w:szCs w:val="24"/>
              </w:rPr>
            </w:pPr>
          </w:p>
          <w:p w:rsidR="002E6B0D" w:rsidRDefault="002E6B0D" w:rsidP="002E171B">
            <w:pPr>
              <w:ind w:left="1026"/>
              <w:rPr>
                <w:rFonts w:ascii="Bookman Old Style" w:hAnsi="Bookman Old Style"/>
                <w:sz w:val="24"/>
                <w:szCs w:val="24"/>
              </w:rPr>
            </w:pPr>
          </w:p>
          <w:p w:rsidR="00DD7E5C" w:rsidRDefault="00DD7E5C" w:rsidP="002E171B">
            <w:pPr>
              <w:ind w:left="1026"/>
              <w:rPr>
                <w:rFonts w:ascii="Bookman Old Style" w:hAnsi="Bookman Old Style"/>
                <w:sz w:val="24"/>
                <w:szCs w:val="24"/>
              </w:rPr>
            </w:pPr>
          </w:p>
          <w:p w:rsidR="00DD7E5C" w:rsidRDefault="00DD7E5C" w:rsidP="002E171B">
            <w:pPr>
              <w:ind w:left="1026"/>
              <w:rPr>
                <w:rFonts w:ascii="Bookman Old Style" w:hAnsi="Bookman Old Style"/>
                <w:sz w:val="24"/>
                <w:szCs w:val="24"/>
              </w:rPr>
            </w:pPr>
          </w:p>
          <w:p w:rsidR="002E6B0D" w:rsidRDefault="002E6B0D" w:rsidP="002E171B">
            <w:pPr>
              <w:ind w:left="1026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BIENVENUE AUX</w:t>
            </w:r>
          </w:p>
          <w:p w:rsidR="002E6B0D" w:rsidRPr="00EC5302" w:rsidRDefault="002E6B0D" w:rsidP="002E171B">
            <w:pPr>
              <w:ind w:left="1026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NOUVEAUX ARRIVANTS</w:t>
            </w:r>
          </w:p>
        </w:tc>
      </w:tr>
    </w:tbl>
    <w:p w:rsidR="00E66935" w:rsidRDefault="00E66935" w:rsidP="002E6B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/>
          <w:bCs/>
          <w:sz w:val="24"/>
          <w:szCs w:val="24"/>
          <w:u w:val="single"/>
        </w:rPr>
      </w:pPr>
    </w:p>
    <w:p w:rsidR="002E6B0D" w:rsidRDefault="002E6B0D" w:rsidP="002E6B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/>
          <w:bCs/>
          <w:sz w:val="24"/>
          <w:szCs w:val="24"/>
          <w:u w:val="single"/>
        </w:rPr>
      </w:pPr>
    </w:p>
    <w:p w:rsidR="00DD7E5C" w:rsidRDefault="00DD7E5C" w:rsidP="002E6B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/>
          <w:bCs/>
          <w:sz w:val="24"/>
          <w:szCs w:val="24"/>
          <w:u w:val="single"/>
        </w:rPr>
      </w:pPr>
    </w:p>
    <w:p w:rsidR="00DD7E5C" w:rsidRPr="002E6B0D" w:rsidRDefault="00DD7E5C" w:rsidP="002E6B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/>
          <w:bCs/>
          <w:sz w:val="24"/>
          <w:szCs w:val="24"/>
          <w:u w:val="single"/>
        </w:rPr>
      </w:pPr>
    </w:p>
    <w:p w:rsidR="002E6B0D" w:rsidRPr="002E6B0D" w:rsidRDefault="002E6B0D" w:rsidP="002E6B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V</w:t>
      </w:r>
      <w:r w:rsidRPr="002E6B0D">
        <w:rPr>
          <w:rFonts w:ascii="Trebuchet MS" w:hAnsi="Trebuchet MS"/>
          <w:bCs/>
          <w:sz w:val="24"/>
          <w:szCs w:val="24"/>
        </w:rPr>
        <w:t xml:space="preserve">ous vous </w:t>
      </w:r>
      <w:r>
        <w:rPr>
          <w:rFonts w:ascii="Trebuchet MS" w:hAnsi="Trebuchet MS"/>
          <w:bCs/>
          <w:sz w:val="24"/>
          <w:szCs w:val="24"/>
        </w:rPr>
        <w:t xml:space="preserve">êtes </w:t>
      </w:r>
      <w:r w:rsidRPr="002E6B0D">
        <w:rPr>
          <w:rFonts w:ascii="Trebuchet MS" w:hAnsi="Trebuchet MS"/>
          <w:bCs/>
          <w:sz w:val="24"/>
          <w:szCs w:val="24"/>
        </w:rPr>
        <w:t>install</w:t>
      </w:r>
      <w:r>
        <w:rPr>
          <w:rFonts w:ascii="Trebuchet MS" w:hAnsi="Trebuchet MS"/>
          <w:bCs/>
          <w:sz w:val="24"/>
          <w:szCs w:val="24"/>
        </w:rPr>
        <w:t>é(s)</w:t>
      </w:r>
      <w:r w:rsidRPr="002E6B0D">
        <w:rPr>
          <w:rFonts w:ascii="Trebuchet MS" w:hAnsi="Trebuchet MS"/>
          <w:bCs/>
          <w:sz w:val="24"/>
          <w:szCs w:val="24"/>
        </w:rPr>
        <w:t xml:space="preserve"> à Locmiquélic</w:t>
      </w:r>
      <w:r>
        <w:rPr>
          <w:rFonts w:ascii="Trebuchet MS" w:hAnsi="Trebuchet MS"/>
          <w:bCs/>
          <w:sz w:val="24"/>
          <w:szCs w:val="24"/>
        </w:rPr>
        <w:t xml:space="preserve"> après 2020</w:t>
      </w:r>
      <w:r w:rsidRPr="002E6B0D">
        <w:rPr>
          <w:rFonts w:ascii="Trebuchet MS" w:hAnsi="Trebuchet MS"/>
          <w:bCs/>
          <w:sz w:val="24"/>
          <w:szCs w:val="24"/>
        </w:rPr>
        <w:t>, bienvenue,</w:t>
      </w:r>
    </w:p>
    <w:p w:rsidR="002E6B0D" w:rsidRPr="002E6B0D" w:rsidRDefault="002E6B0D" w:rsidP="002E6B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Cs/>
          <w:sz w:val="24"/>
          <w:szCs w:val="24"/>
        </w:rPr>
      </w:pPr>
    </w:p>
    <w:p w:rsidR="002E6B0D" w:rsidRDefault="002E6B0D" w:rsidP="002E6B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Monsieur le Maire, les membres de la municipalité auront le grand plaisir de vous recevoir lors d’une réception organisée </w:t>
      </w:r>
      <w:r w:rsidR="00DD7E5C">
        <w:rPr>
          <w:rFonts w:ascii="Trebuchet MS" w:hAnsi="Trebuchet MS"/>
          <w:bCs/>
          <w:sz w:val="24"/>
          <w:szCs w:val="24"/>
        </w:rPr>
        <w:t xml:space="preserve">en Mairie </w:t>
      </w:r>
      <w:r>
        <w:rPr>
          <w:rFonts w:ascii="Trebuchet MS" w:hAnsi="Trebuchet MS"/>
          <w:bCs/>
          <w:sz w:val="24"/>
          <w:szCs w:val="24"/>
        </w:rPr>
        <w:t>le 16 septembre prochain à 11h30</w:t>
      </w:r>
      <w:r w:rsidR="00DD7E5C">
        <w:rPr>
          <w:rFonts w:ascii="Trebuchet MS" w:hAnsi="Trebuchet MS"/>
          <w:bCs/>
          <w:sz w:val="24"/>
          <w:szCs w:val="24"/>
        </w:rPr>
        <w:t>.</w:t>
      </w:r>
    </w:p>
    <w:p w:rsidR="002E6B0D" w:rsidRDefault="002E6B0D" w:rsidP="002E6B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Cs/>
          <w:sz w:val="24"/>
          <w:szCs w:val="24"/>
        </w:rPr>
      </w:pPr>
    </w:p>
    <w:p w:rsidR="002E6B0D" w:rsidRDefault="002E6B0D" w:rsidP="002E6B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Cs/>
          <w:sz w:val="24"/>
          <w:szCs w:val="24"/>
        </w:rPr>
      </w:pPr>
    </w:p>
    <w:p w:rsidR="002E6B0D" w:rsidRDefault="002E6B0D" w:rsidP="002E6B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Afin d’organiser au mieux votre accueil, merci de bien vouloir </w:t>
      </w:r>
      <w:r w:rsidR="00DD7E5C">
        <w:rPr>
          <w:rFonts w:ascii="Trebuchet MS" w:hAnsi="Trebuchet MS"/>
          <w:bCs/>
          <w:sz w:val="24"/>
          <w:szCs w:val="24"/>
        </w:rPr>
        <w:t xml:space="preserve">nous </w:t>
      </w:r>
      <w:r>
        <w:rPr>
          <w:rFonts w:ascii="Trebuchet MS" w:hAnsi="Trebuchet MS"/>
          <w:bCs/>
          <w:sz w:val="24"/>
          <w:szCs w:val="24"/>
        </w:rPr>
        <w:t>retourner le coupon suivant.</w:t>
      </w:r>
    </w:p>
    <w:p w:rsidR="002E6B0D" w:rsidRDefault="002E6B0D" w:rsidP="002E6B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Cs/>
          <w:sz w:val="24"/>
          <w:szCs w:val="24"/>
        </w:rPr>
      </w:pPr>
    </w:p>
    <w:p w:rsidR="002E6B0D" w:rsidRDefault="002E6B0D" w:rsidP="002E6B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Cs/>
          <w:sz w:val="24"/>
          <w:szCs w:val="24"/>
        </w:rPr>
      </w:pPr>
    </w:p>
    <w:p w:rsidR="002E6B0D" w:rsidRDefault="002E6B0D" w:rsidP="002E6B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Cs/>
          <w:sz w:val="24"/>
          <w:szCs w:val="24"/>
        </w:rPr>
      </w:pPr>
    </w:p>
    <w:p w:rsidR="002E6B0D" w:rsidRDefault="002E6B0D" w:rsidP="002E6B0D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Nom : </w:t>
      </w:r>
      <w:r>
        <w:rPr>
          <w:rFonts w:ascii="Trebuchet MS" w:hAnsi="Trebuchet MS"/>
          <w:bCs/>
          <w:sz w:val="24"/>
          <w:szCs w:val="24"/>
        </w:rPr>
        <w:tab/>
      </w:r>
    </w:p>
    <w:p w:rsidR="002E6B0D" w:rsidRDefault="002E6B0D" w:rsidP="002E6B0D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Cs/>
          <w:sz w:val="24"/>
          <w:szCs w:val="24"/>
        </w:rPr>
      </w:pPr>
    </w:p>
    <w:p w:rsidR="002E6B0D" w:rsidRDefault="002E6B0D" w:rsidP="002E6B0D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Prénom : </w:t>
      </w:r>
      <w:r>
        <w:rPr>
          <w:rFonts w:ascii="Trebuchet MS" w:hAnsi="Trebuchet MS"/>
          <w:bCs/>
          <w:sz w:val="24"/>
          <w:szCs w:val="24"/>
        </w:rPr>
        <w:tab/>
      </w:r>
    </w:p>
    <w:p w:rsidR="002E6B0D" w:rsidRDefault="002E6B0D" w:rsidP="002E6B0D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Cs/>
          <w:sz w:val="24"/>
          <w:szCs w:val="24"/>
        </w:rPr>
      </w:pPr>
    </w:p>
    <w:p w:rsidR="002E6B0D" w:rsidRDefault="002E6B0D" w:rsidP="002E6B0D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Adresse : </w:t>
      </w:r>
      <w:r>
        <w:rPr>
          <w:rFonts w:ascii="Trebuchet MS" w:hAnsi="Trebuchet MS"/>
          <w:bCs/>
          <w:sz w:val="24"/>
          <w:szCs w:val="24"/>
        </w:rPr>
        <w:tab/>
      </w:r>
    </w:p>
    <w:p w:rsidR="002E6B0D" w:rsidRDefault="002E6B0D" w:rsidP="002E6B0D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Cs/>
          <w:sz w:val="24"/>
          <w:szCs w:val="24"/>
        </w:rPr>
      </w:pPr>
    </w:p>
    <w:p w:rsidR="002E6B0D" w:rsidRDefault="002E6B0D" w:rsidP="002E6B0D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Cs/>
          <w:sz w:val="24"/>
          <w:szCs w:val="24"/>
        </w:rPr>
      </w:pPr>
      <w:proofErr w:type="gramStart"/>
      <w:r>
        <w:rPr>
          <w:rFonts w:ascii="Trebuchet MS" w:hAnsi="Trebuchet MS"/>
          <w:bCs/>
          <w:sz w:val="24"/>
          <w:szCs w:val="24"/>
        </w:rPr>
        <w:t>e-mail</w:t>
      </w:r>
      <w:proofErr w:type="gramEnd"/>
      <w:r>
        <w:rPr>
          <w:rFonts w:ascii="Trebuchet MS" w:hAnsi="Trebuchet MS"/>
          <w:bCs/>
          <w:sz w:val="24"/>
          <w:szCs w:val="24"/>
        </w:rPr>
        <w:t xml:space="preserve"> : </w:t>
      </w:r>
      <w:r>
        <w:rPr>
          <w:rFonts w:ascii="Trebuchet MS" w:hAnsi="Trebuchet MS"/>
          <w:bCs/>
          <w:sz w:val="24"/>
          <w:szCs w:val="24"/>
        </w:rPr>
        <w:tab/>
      </w:r>
    </w:p>
    <w:p w:rsidR="002E6B0D" w:rsidRDefault="002E6B0D" w:rsidP="002E6B0D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Cs/>
          <w:sz w:val="24"/>
          <w:szCs w:val="24"/>
        </w:rPr>
      </w:pPr>
    </w:p>
    <w:p w:rsidR="002E6B0D" w:rsidRDefault="002E6B0D" w:rsidP="002E6B0D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Cs/>
          <w:sz w:val="24"/>
          <w:szCs w:val="24"/>
        </w:rPr>
      </w:pPr>
    </w:p>
    <w:p w:rsidR="002E6B0D" w:rsidRDefault="002E6B0D" w:rsidP="002E6B0D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Date d’arrivée sur la commune : </w:t>
      </w:r>
      <w:r>
        <w:rPr>
          <w:rFonts w:ascii="Trebuchet MS" w:hAnsi="Trebuchet MS"/>
          <w:bCs/>
          <w:sz w:val="24"/>
          <w:szCs w:val="24"/>
        </w:rPr>
        <w:tab/>
      </w:r>
    </w:p>
    <w:p w:rsidR="002E6B0D" w:rsidRDefault="002E6B0D" w:rsidP="002E6B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Cs/>
          <w:sz w:val="24"/>
          <w:szCs w:val="24"/>
        </w:rPr>
      </w:pPr>
    </w:p>
    <w:p w:rsidR="002E6B0D" w:rsidRDefault="002E6B0D" w:rsidP="002E6B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Cs/>
          <w:sz w:val="24"/>
          <w:szCs w:val="24"/>
        </w:rPr>
      </w:pPr>
    </w:p>
    <w:p w:rsidR="002E6B0D" w:rsidRDefault="002E6B0D" w:rsidP="002E6B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Cs/>
          <w:sz w:val="24"/>
          <w:szCs w:val="24"/>
        </w:rPr>
      </w:pPr>
    </w:p>
    <w:p w:rsidR="002E6B0D" w:rsidRDefault="002E6B0D" w:rsidP="002E6B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Cs/>
          <w:sz w:val="24"/>
          <w:szCs w:val="24"/>
        </w:rPr>
      </w:pPr>
    </w:p>
    <w:p w:rsidR="002E6B0D" w:rsidRDefault="002E6B0D" w:rsidP="002E6B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Cs/>
          <w:sz w:val="24"/>
          <w:szCs w:val="24"/>
        </w:rPr>
      </w:pPr>
    </w:p>
    <w:p w:rsidR="002E6B0D" w:rsidRDefault="002E6B0D" w:rsidP="002E6B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Cs/>
          <w:sz w:val="24"/>
          <w:szCs w:val="24"/>
        </w:rPr>
      </w:pPr>
    </w:p>
    <w:p w:rsidR="002E6B0D" w:rsidRDefault="002E6B0D" w:rsidP="002E6B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Nombre de personnes présentes :</w:t>
      </w:r>
    </w:p>
    <w:p w:rsidR="002E6B0D" w:rsidRDefault="002E6B0D" w:rsidP="002E6B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Cs/>
          <w:sz w:val="24"/>
          <w:szCs w:val="24"/>
        </w:rPr>
      </w:pPr>
    </w:p>
    <w:p w:rsidR="002E6B0D" w:rsidRDefault="002E6B0D" w:rsidP="002E6B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……………….. </w:t>
      </w:r>
      <w:proofErr w:type="gramStart"/>
      <w:r>
        <w:rPr>
          <w:rFonts w:ascii="Trebuchet MS" w:hAnsi="Trebuchet MS"/>
          <w:bCs/>
          <w:sz w:val="24"/>
          <w:szCs w:val="24"/>
        </w:rPr>
        <w:t>adultes</w:t>
      </w:r>
      <w:proofErr w:type="gramEnd"/>
      <w:r>
        <w:rPr>
          <w:rFonts w:ascii="Trebuchet MS" w:hAnsi="Trebuchet MS"/>
          <w:bCs/>
          <w:sz w:val="24"/>
          <w:szCs w:val="24"/>
        </w:rPr>
        <w:tab/>
      </w:r>
      <w:r>
        <w:rPr>
          <w:rFonts w:ascii="Trebuchet MS" w:hAnsi="Trebuchet MS"/>
          <w:bCs/>
          <w:sz w:val="24"/>
          <w:szCs w:val="24"/>
        </w:rPr>
        <w:tab/>
      </w:r>
      <w:r>
        <w:rPr>
          <w:rFonts w:ascii="Trebuchet MS" w:hAnsi="Trebuchet MS"/>
          <w:bCs/>
          <w:sz w:val="24"/>
          <w:szCs w:val="24"/>
        </w:rPr>
        <w:tab/>
      </w:r>
      <w:r>
        <w:rPr>
          <w:rFonts w:ascii="Trebuchet MS" w:hAnsi="Trebuchet MS"/>
          <w:bCs/>
          <w:sz w:val="24"/>
          <w:szCs w:val="24"/>
        </w:rPr>
        <w:tab/>
      </w:r>
      <w:r>
        <w:rPr>
          <w:rFonts w:ascii="Trebuchet MS" w:hAnsi="Trebuchet MS"/>
          <w:bCs/>
          <w:sz w:val="24"/>
          <w:szCs w:val="24"/>
        </w:rPr>
        <w:tab/>
        <w:t xml:space="preserve">……………. </w:t>
      </w:r>
      <w:r w:rsidR="003A1143">
        <w:rPr>
          <w:rFonts w:ascii="Trebuchet MS" w:hAnsi="Trebuchet MS"/>
          <w:bCs/>
          <w:sz w:val="24"/>
          <w:szCs w:val="24"/>
        </w:rPr>
        <w:t>E</w:t>
      </w:r>
      <w:r>
        <w:rPr>
          <w:rFonts w:ascii="Trebuchet MS" w:hAnsi="Trebuchet MS"/>
          <w:bCs/>
          <w:sz w:val="24"/>
          <w:szCs w:val="24"/>
        </w:rPr>
        <w:t>nfants</w:t>
      </w:r>
    </w:p>
    <w:p w:rsidR="003A1143" w:rsidRDefault="003A1143" w:rsidP="002E6B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Cs/>
          <w:sz w:val="24"/>
          <w:szCs w:val="24"/>
        </w:rPr>
      </w:pPr>
    </w:p>
    <w:p w:rsidR="003A1143" w:rsidRDefault="003A1143" w:rsidP="002E6B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Cs/>
          <w:sz w:val="24"/>
          <w:szCs w:val="24"/>
        </w:rPr>
      </w:pPr>
    </w:p>
    <w:p w:rsidR="003A1143" w:rsidRDefault="003A1143" w:rsidP="002E6B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Cs/>
          <w:sz w:val="24"/>
          <w:szCs w:val="24"/>
        </w:rPr>
      </w:pPr>
    </w:p>
    <w:p w:rsidR="003A1143" w:rsidRDefault="003A1143" w:rsidP="002E6B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Cs/>
          <w:sz w:val="24"/>
          <w:szCs w:val="24"/>
        </w:rPr>
      </w:pPr>
    </w:p>
    <w:p w:rsidR="003A1143" w:rsidRDefault="003A1143" w:rsidP="002E6B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Cs/>
          <w:sz w:val="24"/>
          <w:szCs w:val="24"/>
        </w:rPr>
      </w:pPr>
    </w:p>
    <w:p w:rsidR="003A1143" w:rsidRPr="003A1143" w:rsidRDefault="003A1143" w:rsidP="002E6B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Cs/>
          <w:i/>
          <w:sz w:val="24"/>
          <w:szCs w:val="24"/>
        </w:rPr>
      </w:pPr>
      <w:r w:rsidRPr="003A1143">
        <w:rPr>
          <w:rFonts w:ascii="Trebuchet MS" w:hAnsi="Trebuchet MS"/>
          <w:bCs/>
          <w:i/>
          <w:sz w:val="24"/>
          <w:szCs w:val="24"/>
        </w:rPr>
        <w:t xml:space="preserve">PS : </w:t>
      </w:r>
      <w:r>
        <w:rPr>
          <w:rFonts w:ascii="Trebuchet MS" w:hAnsi="Trebuchet MS"/>
          <w:bCs/>
          <w:i/>
          <w:sz w:val="24"/>
          <w:szCs w:val="24"/>
        </w:rPr>
        <w:t>Bulletin à retourner en mairie avant le</w:t>
      </w:r>
      <w:r w:rsidRPr="003A1143">
        <w:rPr>
          <w:rFonts w:ascii="Trebuchet MS" w:hAnsi="Trebuchet MS"/>
          <w:bCs/>
          <w:i/>
          <w:sz w:val="24"/>
          <w:szCs w:val="24"/>
        </w:rPr>
        <w:t xml:space="preserve"> 09 septembre</w:t>
      </w:r>
      <w:r>
        <w:rPr>
          <w:rFonts w:ascii="Trebuchet MS" w:hAnsi="Trebuchet MS"/>
          <w:bCs/>
          <w:i/>
          <w:sz w:val="24"/>
          <w:szCs w:val="24"/>
        </w:rPr>
        <w:t>.</w:t>
      </w:r>
      <w:bookmarkStart w:id="0" w:name="_GoBack"/>
      <w:bookmarkEnd w:id="0"/>
    </w:p>
    <w:sectPr w:rsidR="003A1143" w:rsidRPr="003A1143" w:rsidSect="00472106">
      <w:footerReference w:type="default" r:id="rId8"/>
      <w:pgSz w:w="11906" w:h="16838"/>
      <w:pgMar w:top="426" w:right="1417" w:bottom="1417" w:left="1417" w:header="708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0EB" w:rsidRDefault="009700EB" w:rsidP="00472106">
      <w:pPr>
        <w:spacing w:after="0" w:line="240" w:lineRule="auto"/>
      </w:pPr>
      <w:r>
        <w:separator/>
      </w:r>
    </w:p>
  </w:endnote>
  <w:endnote w:type="continuationSeparator" w:id="0">
    <w:p w:rsidR="009700EB" w:rsidRDefault="009700EB" w:rsidP="00472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106" w:rsidRPr="00472106" w:rsidRDefault="00472106" w:rsidP="00472106">
    <w:pPr>
      <w:pStyle w:val="Pieddepage"/>
      <w:tabs>
        <w:tab w:val="clear" w:pos="9072"/>
      </w:tabs>
      <w:ind w:left="-993" w:right="-993"/>
      <w:rPr>
        <w:rFonts w:ascii="Bookman Old Style" w:hAnsi="Bookman Old Style"/>
      </w:rPr>
    </w:pPr>
    <w:r>
      <w:t xml:space="preserve"> </w:t>
    </w:r>
    <w:r w:rsidRPr="00472106">
      <w:rPr>
        <w:rFonts w:ascii="Bookman Old Style" w:hAnsi="Bookman Old Style"/>
      </w:rPr>
      <w:t>___________________________________________________________________________________________________</w:t>
    </w:r>
  </w:p>
  <w:p w:rsidR="00472106" w:rsidRPr="00472106" w:rsidRDefault="00472106" w:rsidP="00472106">
    <w:pPr>
      <w:spacing w:after="0"/>
      <w:ind w:left="-1134"/>
      <w:rPr>
        <w:rFonts w:ascii="Bookman Old Style" w:hAnsi="Bookman Old Style"/>
        <w:sz w:val="4"/>
        <w:szCs w:val="4"/>
      </w:rPr>
    </w:pPr>
  </w:p>
  <w:p w:rsidR="00472106" w:rsidRPr="00472106" w:rsidRDefault="00472106" w:rsidP="00472106">
    <w:pPr>
      <w:spacing w:after="0"/>
      <w:ind w:left="-1134" w:right="-1134"/>
      <w:jc w:val="center"/>
      <w:rPr>
        <w:rFonts w:ascii="Bookman Old Style" w:hAnsi="Bookman Old Style"/>
        <w:sz w:val="16"/>
        <w:szCs w:val="16"/>
      </w:rPr>
    </w:pPr>
    <w:r w:rsidRPr="00472106">
      <w:rPr>
        <w:rFonts w:ascii="Bookman Old Style" w:hAnsi="Bookman Old Style"/>
        <w:sz w:val="16"/>
        <w:szCs w:val="16"/>
      </w:rPr>
      <w:t>Mairie de LOCMIQUELIC – 56570 – Tél. 02.97.33.42.24</w:t>
    </w:r>
  </w:p>
  <w:p w:rsidR="00472106" w:rsidRPr="00472106" w:rsidRDefault="00472106" w:rsidP="00472106">
    <w:pPr>
      <w:spacing w:after="0"/>
      <w:ind w:left="-1134" w:right="-1134"/>
      <w:jc w:val="center"/>
    </w:pPr>
    <w:r w:rsidRPr="00472106">
      <w:rPr>
        <w:rFonts w:ascii="Bookman Old Style" w:hAnsi="Bookman Old Style"/>
        <w:sz w:val="16"/>
        <w:szCs w:val="16"/>
      </w:rPr>
      <w:t xml:space="preserve">E-mail : </w:t>
    </w:r>
    <w:hyperlink r:id="rId1" w:history="1">
      <w:r w:rsidRPr="00472106">
        <w:rPr>
          <w:rStyle w:val="Lienhypertexte"/>
          <w:rFonts w:ascii="Bookman Old Style" w:hAnsi="Bookman Old Style"/>
          <w:color w:val="auto"/>
          <w:sz w:val="16"/>
          <w:szCs w:val="16"/>
        </w:rPr>
        <w:t>mairie@mairie-locmiquelic</w:t>
      </w:r>
    </w:hyperlink>
    <w:r w:rsidRPr="00472106">
      <w:rPr>
        <w:rFonts w:ascii="Bookman Old Style" w:hAnsi="Bookman Old Style"/>
        <w:sz w:val="16"/>
        <w:szCs w:val="16"/>
      </w:rPr>
      <w:t xml:space="preserve">.fr – Site Internet </w:t>
    </w:r>
    <w:hyperlink r:id="rId2" w:history="1">
      <w:r w:rsidRPr="00472106">
        <w:rPr>
          <w:rStyle w:val="Lienhypertexte"/>
          <w:rFonts w:ascii="Bookman Old Style" w:hAnsi="Bookman Old Style"/>
          <w:b/>
          <w:color w:val="auto"/>
          <w:sz w:val="16"/>
          <w:szCs w:val="16"/>
        </w:rPr>
        <w:t>www.ville–locmiquelic.fr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0EB" w:rsidRDefault="009700EB" w:rsidP="00472106">
      <w:pPr>
        <w:spacing w:after="0" w:line="240" w:lineRule="auto"/>
      </w:pPr>
      <w:r>
        <w:separator/>
      </w:r>
    </w:p>
  </w:footnote>
  <w:footnote w:type="continuationSeparator" w:id="0">
    <w:p w:rsidR="009700EB" w:rsidRDefault="009700EB" w:rsidP="00472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/>
        <w:color w:val="F1998F"/>
      </w:rPr>
    </w:lvl>
  </w:abstractNum>
  <w:abstractNum w:abstractNumId="2" w15:restartNumberingAfterBreak="0">
    <w:nsid w:val="145E7DE0"/>
    <w:multiLevelType w:val="hybridMultilevel"/>
    <w:tmpl w:val="2AF676C4"/>
    <w:lvl w:ilvl="0" w:tplc="040C0001">
      <w:start w:val="1"/>
      <w:numFmt w:val="bullet"/>
      <w:pStyle w:val="Titr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C6D25"/>
    <w:multiLevelType w:val="hybridMultilevel"/>
    <w:tmpl w:val="AE766938"/>
    <w:lvl w:ilvl="0" w:tplc="AF2830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C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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</w:rPr>
    </w:lvl>
    <w:lvl w:ilvl="4" w:tplc="040C0003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615078B2"/>
    <w:multiLevelType w:val="hybridMultilevel"/>
    <w:tmpl w:val="35CC2F44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CFB"/>
    <w:rsid w:val="000400D3"/>
    <w:rsid w:val="00115751"/>
    <w:rsid w:val="00123A41"/>
    <w:rsid w:val="0015482F"/>
    <w:rsid w:val="001F3118"/>
    <w:rsid w:val="00220397"/>
    <w:rsid w:val="002348BE"/>
    <w:rsid w:val="00240D21"/>
    <w:rsid w:val="00241264"/>
    <w:rsid w:val="00296E9B"/>
    <w:rsid w:val="002E171B"/>
    <w:rsid w:val="002E6B0D"/>
    <w:rsid w:val="002F1908"/>
    <w:rsid w:val="003324F9"/>
    <w:rsid w:val="003710EC"/>
    <w:rsid w:val="003A1143"/>
    <w:rsid w:val="003B1BC5"/>
    <w:rsid w:val="003B6894"/>
    <w:rsid w:val="003D46E7"/>
    <w:rsid w:val="003D5D05"/>
    <w:rsid w:val="00447D71"/>
    <w:rsid w:val="00472106"/>
    <w:rsid w:val="004B492D"/>
    <w:rsid w:val="00532E94"/>
    <w:rsid w:val="0055385B"/>
    <w:rsid w:val="005702A0"/>
    <w:rsid w:val="005A7945"/>
    <w:rsid w:val="005F4D41"/>
    <w:rsid w:val="00657844"/>
    <w:rsid w:val="006C69BA"/>
    <w:rsid w:val="00722627"/>
    <w:rsid w:val="00734A9F"/>
    <w:rsid w:val="007E3036"/>
    <w:rsid w:val="0080105D"/>
    <w:rsid w:val="0083780E"/>
    <w:rsid w:val="00846FDF"/>
    <w:rsid w:val="008854E8"/>
    <w:rsid w:val="008A1EDE"/>
    <w:rsid w:val="008B4DE5"/>
    <w:rsid w:val="00900034"/>
    <w:rsid w:val="009066B9"/>
    <w:rsid w:val="009230D5"/>
    <w:rsid w:val="00946D8D"/>
    <w:rsid w:val="009533DD"/>
    <w:rsid w:val="009700EB"/>
    <w:rsid w:val="009E103F"/>
    <w:rsid w:val="00A70F52"/>
    <w:rsid w:val="00AE660D"/>
    <w:rsid w:val="00B02730"/>
    <w:rsid w:val="00BE1E94"/>
    <w:rsid w:val="00C02FCB"/>
    <w:rsid w:val="00C15CFB"/>
    <w:rsid w:val="00C77C74"/>
    <w:rsid w:val="00CB628D"/>
    <w:rsid w:val="00D0257B"/>
    <w:rsid w:val="00D4631D"/>
    <w:rsid w:val="00D9647A"/>
    <w:rsid w:val="00DA4007"/>
    <w:rsid w:val="00DD7E5C"/>
    <w:rsid w:val="00E120C7"/>
    <w:rsid w:val="00E259A3"/>
    <w:rsid w:val="00E66935"/>
    <w:rsid w:val="00E73F61"/>
    <w:rsid w:val="00E93514"/>
    <w:rsid w:val="00EB1F09"/>
    <w:rsid w:val="00EC5302"/>
    <w:rsid w:val="00F739EE"/>
    <w:rsid w:val="00FE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DC81F"/>
  <w15:docId w15:val="{CC5863F4-0D2D-4944-AE2C-B0A13F8C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55385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1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15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5CFB"/>
    <w:rPr>
      <w:rFonts w:ascii="Tahoma" w:hAnsi="Tahoma" w:cs="Tahoma"/>
      <w:sz w:val="16"/>
      <w:szCs w:val="16"/>
    </w:rPr>
  </w:style>
  <w:style w:type="character" w:customStyle="1" w:styleId="CharacterStyle2">
    <w:name w:val="Character Style 2"/>
    <w:uiPriority w:val="99"/>
    <w:rsid w:val="00C15CFB"/>
    <w:rPr>
      <w:sz w:val="20"/>
      <w:szCs w:val="20"/>
    </w:rPr>
  </w:style>
  <w:style w:type="paragraph" w:customStyle="1" w:styleId="Style2">
    <w:name w:val="Style 2"/>
    <w:basedOn w:val="Normal"/>
    <w:uiPriority w:val="99"/>
    <w:rsid w:val="00C15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Style1">
    <w:name w:val="Style 1"/>
    <w:basedOn w:val="Normal"/>
    <w:uiPriority w:val="99"/>
    <w:rsid w:val="00C15CFB"/>
    <w:pPr>
      <w:widowControl w:val="0"/>
      <w:autoSpaceDE w:val="0"/>
      <w:autoSpaceDN w:val="0"/>
      <w:spacing w:before="108" w:after="0" w:line="208" w:lineRule="auto"/>
      <w:jc w:val="center"/>
    </w:pPr>
    <w:rPr>
      <w:rFonts w:ascii="Tahoma" w:eastAsia="Times New Roman" w:hAnsi="Tahoma" w:cs="Tahoma"/>
      <w:sz w:val="12"/>
      <w:szCs w:val="12"/>
      <w:lang w:eastAsia="fr-FR"/>
    </w:rPr>
  </w:style>
  <w:style w:type="character" w:customStyle="1" w:styleId="CharacterStyle1">
    <w:name w:val="Character Style 1"/>
    <w:uiPriority w:val="99"/>
    <w:rsid w:val="00C15CFB"/>
    <w:rPr>
      <w:rFonts w:ascii="Tahoma" w:hAnsi="Tahoma" w:cs="Tahoma"/>
      <w:sz w:val="12"/>
      <w:szCs w:val="12"/>
    </w:rPr>
  </w:style>
  <w:style w:type="paragraph" w:styleId="En-tte">
    <w:name w:val="header"/>
    <w:basedOn w:val="Normal"/>
    <w:link w:val="En-tteCar"/>
    <w:uiPriority w:val="99"/>
    <w:unhideWhenUsed/>
    <w:rsid w:val="00472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2106"/>
  </w:style>
  <w:style w:type="paragraph" w:styleId="Pieddepage">
    <w:name w:val="footer"/>
    <w:basedOn w:val="Normal"/>
    <w:link w:val="PieddepageCar"/>
    <w:uiPriority w:val="99"/>
    <w:unhideWhenUsed/>
    <w:rsid w:val="00472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2106"/>
  </w:style>
  <w:style w:type="character" w:styleId="Lienhypertexte">
    <w:name w:val="Hyperlink"/>
    <w:rsid w:val="00472106"/>
    <w:rPr>
      <w:color w:val="0000FF"/>
      <w:u w:val="single"/>
    </w:rPr>
  </w:style>
  <w:style w:type="paragraph" w:customStyle="1" w:styleId="04paragraphej">
    <w:name w:val="04paragraphej"/>
    <w:basedOn w:val="Normal"/>
    <w:rsid w:val="00E259A3"/>
    <w:pPr>
      <w:tabs>
        <w:tab w:val="left" w:pos="6663"/>
      </w:tabs>
      <w:spacing w:before="480"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E259A3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semiHidden/>
    <w:unhideWhenUsed/>
    <w:rsid w:val="003324F9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3324F9"/>
    <w:rPr>
      <w:rFonts w:ascii="Calibri" w:hAnsi="Calibri"/>
      <w:szCs w:val="21"/>
    </w:rPr>
  </w:style>
  <w:style w:type="character" w:customStyle="1" w:styleId="Titre1Car">
    <w:name w:val="Titre 1 Car"/>
    <w:basedOn w:val="Policepardfaut"/>
    <w:link w:val="Titre1"/>
    <w:rsid w:val="0055385B"/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9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lle&#8211;locmiquelic.fr" TargetMode="External"/><Relationship Id="rId1" Type="http://schemas.openxmlformats.org/officeDocument/2006/relationships/hyperlink" Target="mailto:mairie-de-locmiquelic@megalis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Florence</dc:creator>
  <cp:lastModifiedBy>ROBERT Florence</cp:lastModifiedBy>
  <cp:revision>32</cp:revision>
  <cp:lastPrinted>2023-06-02T08:07:00Z</cp:lastPrinted>
  <dcterms:created xsi:type="dcterms:W3CDTF">2014-04-23T13:37:00Z</dcterms:created>
  <dcterms:modified xsi:type="dcterms:W3CDTF">2023-09-05T12:44:00Z</dcterms:modified>
</cp:coreProperties>
</file>